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AB3D0" w14:textId="77777777" w:rsidR="00874103" w:rsidRPr="00874103" w:rsidRDefault="00874103" w:rsidP="00874103">
      <w:bookmarkStart w:id="0" w:name="_GoBack"/>
      <w:bookmarkEnd w:id="0"/>
      <w:r w:rsidRPr="00874103">
        <w:t>This section of the website aims to provide parents with information and effective resources to use in the home to support their children’s learning. It aims to give parents a better understanding of strategies used within school.</w:t>
      </w:r>
    </w:p>
    <w:p w14:paraId="4F40F420" w14:textId="77777777" w:rsidR="00874103" w:rsidRPr="00874103" w:rsidRDefault="00874103" w:rsidP="00874103">
      <w:r w:rsidRPr="00874103">
        <w:t>If parents have any questions, please to do not hesitate to come and talk to the teaching staff</w:t>
      </w:r>
      <w:r>
        <w:t>.</w:t>
      </w:r>
    </w:p>
    <w:p w14:paraId="09E246FF" w14:textId="77777777" w:rsidR="00874103" w:rsidRDefault="00874103" w:rsidP="006C7AB6"/>
    <w:p w14:paraId="48CA502B" w14:textId="77777777" w:rsidR="006C7AB6" w:rsidRPr="006C7AB6" w:rsidRDefault="006C7AB6" w:rsidP="006C7AB6">
      <w:r w:rsidRPr="006C7AB6">
        <w:t xml:space="preserve">Inspire Maths is a detailed textbook scheme of work based upon the Singapore approach to teaching mathematics which ensures a deep understanding of mathematical concepts and understanding which underpins mastery.  Inspire Maths uses a spiral progression to develop fluency, reasoning, problem solving and conceptual understanding of mathematics through a concrete - pictorial – abstract approach. </w:t>
      </w:r>
    </w:p>
    <w:p w14:paraId="14726FEB" w14:textId="77777777" w:rsidR="006C7AB6" w:rsidRPr="006C7AB6" w:rsidRDefault="006C7AB6" w:rsidP="006C7AB6">
      <w:r w:rsidRPr="006C7AB6">
        <w:t xml:space="preserve">The textbooks are designed to support teaching through providing children with repetition and consolidation through variation and ensuring a seamless progression between concrete, pictorial and abstract models for maths.   </w:t>
      </w:r>
    </w:p>
    <w:p w14:paraId="053C4C3D" w14:textId="77777777" w:rsidR="006C7AB6" w:rsidRPr="006C7AB6" w:rsidRDefault="006C7AB6" w:rsidP="006C7AB6">
      <w:r w:rsidRPr="006C7AB6">
        <w:t>Teachers apply a ‘</w:t>
      </w:r>
      <w:r w:rsidRPr="006C7AB6">
        <w:rPr>
          <w:i/>
        </w:rPr>
        <w:t>to me, to you</w:t>
      </w:r>
      <w:r w:rsidRPr="006C7AB6">
        <w:t xml:space="preserve">’ style of teaching in the lessons, ensuring that there is a balance between teacher modelling, group and independent work.  Children are encouraged to challenge themselves and explain their mathematical thinking through teacher questioning and problem solving activities. </w:t>
      </w:r>
    </w:p>
    <w:p w14:paraId="754566AC" w14:textId="77777777" w:rsidR="006C7AB6" w:rsidRPr="006C7AB6" w:rsidRDefault="006C7AB6" w:rsidP="006C7AB6">
      <w:r w:rsidRPr="006C7AB6">
        <w:t xml:space="preserve">Children follow the Inspire Maths scheme of work which begins with a transition programme followed by in depth coverage of all areas of maths. </w:t>
      </w:r>
    </w:p>
    <w:p w14:paraId="0280BC44" w14:textId="77777777" w:rsidR="006C7AB6" w:rsidRPr="006C7AB6" w:rsidRDefault="006C7AB6" w:rsidP="006C7AB6">
      <w:r w:rsidRPr="006C7AB6">
        <w:t xml:space="preserve">Long Term plans are available to view on the school website. </w:t>
      </w:r>
    </w:p>
    <w:p w14:paraId="1FC31FD9" w14:textId="77777777" w:rsidR="006C7AB6" w:rsidRPr="006C7AB6" w:rsidRDefault="006C7AB6" w:rsidP="006C7AB6">
      <w:r w:rsidRPr="006C7AB6">
        <w:t>Teachers enhance the Inspire Maths programme with their own knowledge and expertise to further challenge the more able and to support children with SEND. Same day intervention and feedback underpins the Singapore approach to ensure children progress and gaps in knowledge and understanding do not emerge or widen.</w:t>
      </w:r>
    </w:p>
    <w:p w14:paraId="1BA98295" w14:textId="77777777" w:rsidR="00D10177" w:rsidRDefault="00442F5C"/>
    <w:sectPr w:rsidR="00D10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B6"/>
    <w:rsid w:val="00277AE4"/>
    <w:rsid w:val="00366B16"/>
    <w:rsid w:val="00442F5C"/>
    <w:rsid w:val="0046486F"/>
    <w:rsid w:val="006C7AB6"/>
    <w:rsid w:val="00874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4899"/>
  <w15:docId w15:val="{5AD9ADC8-A1BD-4221-904F-7E5044E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940950">
      <w:bodyDiv w:val="1"/>
      <w:marLeft w:val="0"/>
      <w:marRight w:val="0"/>
      <w:marTop w:val="0"/>
      <w:marBottom w:val="0"/>
      <w:divBdr>
        <w:top w:val="none" w:sz="0" w:space="0" w:color="auto"/>
        <w:left w:val="none" w:sz="0" w:space="0" w:color="auto"/>
        <w:bottom w:val="none" w:sz="0" w:space="0" w:color="auto"/>
        <w:right w:val="none" w:sz="0" w:space="0" w:color="auto"/>
      </w:divBdr>
    </w:div>
    <w:div w:id="192074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H Blakeley</cp:lastModifiedBy>
  <cp:revision>2</cp:revision>
  <dcterms:created xsi:type="dcterms:W3CDTF">2019-06-10T08:07:00Z</dcterms:created>
  <dcterms:modified xsi:type="dcterms:W3CDTF">2019-06-10T08:07:00Z</dcterms:modified>
</cp:coreProperties>
</file>