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34C9" w:rsidRDefault="009D34C9">
      <w:bookmarkStart w:id="0" w:name="_GoBack"/>
      <w:bookmarkEnd w:id="0"/>
    </w:p>
    <w:p w:rsidR="00B06622" w:rsidRDefault="00D2119B" w:rsidP="00B06622">
      <w:pPr>
        <w:jc w:val="right"/>
        <w:rPr>
          <w:sz w:val="24"/>
        </w:rPr>
      </w:pPr>
      <w:r>
        <w:rPr>
          <w:sz w:val="24"/>
        </w:rPr>
        <w:t>2</w:t>
      </w:r>
      <w:r w:rsidRPr="00D2119B">
        <w:rPr>
          <w:sz w:val="24"/>
          <w:vertAlign w:val="superscript"/>
        </w:rPr>
        <w:t>nd</w:t>
      </w:r>
      <w:r w:rsidR="00192468">
        <w:rPr>
          <w:sz w:val="24"/>
        </w:rPr>
        <w:t xml:space="preserve"> </w:t>
      </w:r>
      <w:r>
        <w:rPr>
          <w:sz w:val="24"/>
        </w:rPr>
        <w:t>July 2018</w:t>
      </w:r>
    </w:p>
    <w:p w:rsidR="00192468" w:rsidRPr="00192468" w:rsidRDefault="00192468" w:rsidP="00192468">
      <w:pPr>
        <w:spacing w:after="0"/>
        <w:rPr>
          <w:rFonts w:ascii="Calibri" w:hAnsi="Calibri" w:cs="Calibri"/>
          <w:b/>
          <w:sz w:val="28"/>
          <w:szCs w:val="24"/>
        </w:rPr>
      </w:pPr>
      <w:r w:rsidRPr="00192468">
        <w:rPr>
          <w:rFonts w:ascii="Calibri" w:hAnsi="Calibri" w:cs="Calibri"/>
          <w:b/>
          <w:sz w:val="28"/>
          <w:szCs w:val="24"/>
        </w:rPr>
        <w:t>Year 6 Newsletter</w:t>
      </w:r>
    </w:p>
    <w:p w:rsidR="00192468" w:rsidRDefault="00D2119B" w:rsidP="00192468">
      <w:pPr>
        <w:spacing w:after="0"/>
        <w:rPr>
          <w:rFonts w:ascii="Calibri" w:hAnsi="Calibri" w:cs="Calibri"/>
          <w:b/>
          <w:sz w:val="28"/>
          <w:szCs w:val="24"/>
        </w:rPr>
      </w:pPr>
      <w:r>
        <w:rPr>
          <w:rFonts w:ascii="Calibri" w:hAnsi="Calibri" w:cs="Calibri"/>
          <w:b/>
          <w:sz w:val="28"/>
          <w:szCs w:val="24"/>
        </w:rPr>
        <w:t>Autumn 2018</w:t>
      </w:r>
    </w:p>
    <w:p w:rsidR="00192468" w:rsidRDefault="00192468" w:rsidP="00192468">
      <w:pPr>
        <w:spacing w:after="0"/>
        <w:rPr>
          <w:rFonts w:ascii="Calibri" w:hAnsi="Calibri" w:cs="Calibri"/>
          <w:b/>
          <w:sz w:val="28"/>
          <w:szCs w:val="24"/>
        </w:rPr>
      </w:pPr>
    </w:p>
    <w:p w:rsidR="00192468" w:rsidRPr="00FA254A" w:rsidRDefault="00192468" w:rsidP="00192468">
      <w:pPr>
        <w:rPr>
          <w:rFonts w:ascii="Calibri" w:hAnsi="Calibri" w:cs="Calibri"/>
          <w:sz w:val="24"/>
          <w:szCs w:val="24"/>
        </w:rPr>
      </w:pPr>
      <w:r w:rsidRPr="00FA254A">
        <w:rPr>
          <w:rFonts w:ascii="Calibri" w:hAnsi="Calibri" w:cs="Calibri"/>
          <w:sz w:val="24"/>
          <w:szCs w:val="24"/>
        </w:rPr>
        <w:t>Dear Parent, Guardian,</w:t>
      </w:r>
    </w:p>
    <w:p w:rsidR="00192468" w:rsidRPr="00FA254A" w:rsidRDefault="00192468" w:rsidP="00192468">
      <w:pPr>
        <w:rPr>
          <w:rFonts w:ascii="Calibri" w:hAnsi="Calibri" w:cs="Calibri"/>
          <w:sz w:val="24"/>
          <w:szCs w:val="24"/>
        </w:rPr>
      </w:pPr>
      <w:r w:rsidRPr="00FA254A">
        <w:rPr>
          <w:rFonts w:ascii="Calibri" w:hAnsi="Calibri" w:cs="Calibri"/>
          <w:sz w:val="24"/>
          <w:szCs w:val="24"/>
        </w:rPr>
        <w:t xml:space="preserve">Hello and welcome to your child’s final year at primary school! This is of course, a really important year for all the pupils but it is also a chance for them to show the rest of the school what mature, helpful, energetic and thoughtful pupils they have become.  We are really hoping that all the year 6 pupils will prove to be excellent role models for the rest of the school.  </w:t>
      </w:r>
    </w:p>
    <w:p w:rsidR="00192468" w:rsidRPr="00FA254A" w:rsidRDefault="00192468" w:rsidP="00192468">
      <w:pPr>
        <w:rPr>
          <w:rFonts w:ascii="Calibri" w:hAnsi="Calibri" w:cs="Calibri"/>
          <w:sz w:val="24"/>
          <w:szCs w:val="24"/>
        </w:rPr>
      </w:pPr>
      <w:r w:rsidRPr="00FA254A">
        <w:rPr>
          <w:rFonts w:ascii="Calibri" w:hAnsi="Calibri" w:cs="Calibri"/>
          <w:sz w:val="24"/>
          <w:szCs w:val="24"/>
        </w:rPr>
        <w:t xml:space="preserve">Year 6 pupils face a year of hard work and challenge in the classroom as they prepare for secondary education, but it can also be a time of great opportunity and enjoyment as they take advantage of all the school has to offer its oldest pupils. </w:t>
      </w:r>
      <w:r w:rsidR="00756F51">
        <w:rPr>
          <w:rFonts w:ascii="Calibri" w:hAnsi="Calibri" w:cs="Calibri"/>
          <w:sz w:val="24"/>
          <w:szCs w:val="24"/>
        </w:rPr>
        <w:t>We are</w:t>
      </w:r>
      <w:r w:rsidRPr="00FA254A">
        <w:rPr>
          <w:rFonts w:ascii="Calibri" w:hAnsi="Calibri" w:cs="Calibri"/>
          <w:sz w:val="24"/>
          <w:szCs w:val="24"/>
        </w:rPr>
        <w:t xml:space="preserve"> really pleased to have Mrs </w:t>
      </w:r>
      <w:r w:rsidR="00D2119B">
        <w:rPr>
          <w:rFonts w:ascii="Calibri" w:hAnsi="Calibri" w:cs="Calibri"/>
          <w:sz w:val="24"/>
          <w:szCs w:val="24"/>
        </w:rPr>
        <w:t>Tyreman</w:t>
      </w:r>
      <w:r w:rsidRPr="00FA254A">
        <w:rPr>
          <w:rFonts w:ascii="Calibri" w:hAnsi="Calibri" w:cs="Calibri"/>
          <w:sz w:val="24"/>
          <w:szCs w:val="24"/>
        </w:rPr>
        <w:t xml:space="preserve"> working </w:t>
      </w:r>
      <w:r w:rsidR="007C5984">
        <w:rPr>
          <w:rFonts w:ascii="Calibri" w:hAnsi="Calibri" w:cs="Calibri"/>
          <w:sz w:val="24"/>
          <w:szCs w:val="24"/>
        </w:rPr>
        <w:t>in</w:t>
      </w:r>
      <w:r w:rsidRPr="00FA254A">
        <w:rPr>
          <w:rFonts w:ascii="Calibri" w:hAnsi="Calibri" w:cs="Calibri"/>
          <w:sz w:val="24"/>
          <w:szCs w:val="24"/>
        </w:rPr>
        <w:t xml:space="preserve"> </w:t>
      </w:r>
      <w:r w:rsidR="00756F51">
        <w:rPr>
          <w:rFonts w:ascii="Calibri" w:hAnsi="Calibri" w:cs="Calibri"/>
          <w:sz w:val="24"/>
          <w:szCs w:val="24"/>
        </w:rPr>
        <w:t xml:space="preserve">the Year 6 team </w:t>
      </w:r>
      <w:r w:rsidRPr="00FA254A">
        <w:rPr>
          <w:rFonts w:ascii="Calibri" w:hAnsi="Calibri" w:cs="Calibri"/>
          <w:sz w:val="24"/>
          <w:szCs w:val="24"/>
        </w:rPr>
        <w:t>this year</w:t>
      </w:r>
      <w:r w:rsidR="00D2119B">
        <w:rPr>
          <w:rFonts w:ascii="Calibri" w:hAnsi="Calibri" w:cs="Calibri"/>
          <w:sz w:val="24"/>
          <w:szCs w:val="24"/>
        </w:rPr>
        <w:t xml:space="preserve"> and she</w:t>
      </w:r>
      <w:r w:rsidRPr="00FA254A">
        <w:rPr>
          <w:rFonts w:ascii="Calibri" w:hAnsi="Calibri" w:cs="Calibri"/>
          <w:sz w:val="24"/>
          <w:szCs w:val="24"/>
        </w:rPr>
        <w:t xml:space="preserve"> will have a big role to play in ensuring your child maximises their potential and finishes their time at primary school on a high.</w:t>
      </w:r>
    </w:p>
    <w:p w:rsidR="00192468" w:rsidRPr="00FA254A" w:rsidRDefault="00192468" w:rsidP="00192468">
      <w:pPr>
        <w:rPr>
          <w:rFonts w:ascii="Calibri" w:hAnsi="Calibri" w:cs="Calibri"/>
          <w:sz w:val="24"/>
          <w:szCs w:val="24"/>
        </w:rPr>
      </w:pPr>
      <w:r w:rsidRPr="00FA254A">
        <w:rPr>
          <w:rFonts w:ascii="Calibri" w:hAnsi="Calibri" w:cs="Calibri"/>
          <w:sz w:val="24"/>
          <w:szCs w:val="24"/>
        </w:rPr>
        <w:t>Please find below the details of our work this term and the upcoming events we have planned.  If you need any further information about any aspect of your child’s time in year 6, please do not hesitate to get in touch.</w:t>
      </w:r>
    </w:p>
    <w:p w:rsidR="00192468" w:rsidRPr="00FA254A" w:rsidRDefault="00192468" w:rsidP="00192468">
      <w:pPr>
        <w:rPr>
          <w:rFonts w:ascii="Calibri" w:hAnsi="Calibri" w:cs="Calibri"/>
          <w:b/>
          <w:sz w:val="24"/>
          <w:szCs w:val="24"/>
        </w:rPr>
      </w:pPr>
      <w:r w:rsidRPr="00FA254A">
        <w:rPr>
          <w:rFonts w:ascii="Calibri" w:hAnsi="Calibri" w:cs="Calibri"/>
          <w:b/>
          <w:sz w:val="24"/>
          <w:szCs w:val="24"/>
        </w:rPr>
        <w:t>Autumn Term Topics</w:t>
      </w:r>
    </w:p>
    <w:p w:rsidR="00192468" w:rsidRPr="00FA254A" w:rsidRDefault="00192468" w:rsidP="00192468">
      <w:pPr>
        <w:rPr>
          <w:rFonts w:ascii="Calibri" w:hAnsi="Calibri" w:cs="Calibri"/>
          <w:sz w:val="24"/>
          <w:szCs w:val="24"/>
        </w:rPr>
      </w:pPr>
      <w:r w:rsidRPr="00FA254A">
        <w:rPr>
          <w:rFonts w:ascii="Calibri" w:hAnsi="Calibri" w:cs="Calibri"/>
          <w:sz w:val="24"/>
          <w:szCs w:val="24"/>
        </w:rPr>
        <w:t>Topic work this term will focus around the question ‘Friend or Foe?</w:t>
      </w:r>
      <w:proofErr w:type="gramStart"/>
      <w:r w:rsidRPr="00FA254A">
        <w:rPr>
          <w:rFonts w:ascii="Calibri" w:hAnsi="Calibri" w:cs="Calibri"/>
          <w:sz w:val="24"/>
          <w:szCs w:val="24"/>
        </w:rPr>
        <w:t>’.</w:t>
      </w:r>
      <w:proofErr w:type="gramEnd"/>
      <w:r w:rsidRPr="00FA254A">
        <w:rPr>
          <w:rFonts w:ascii="Calibri" w:hAnsi="Calibri" w:cs="Calibri"/>
          <w:sz w:val="24"/>
          <w:szCs w:val="24"/>
        </w:rPr>
        <w:t xml:space="preserve"> Children will be exploring conflict from 1066 to the present day, which will include exploring the Suffragettes, the British Empire, the Jarrow March and the World Wars. As well as looking at historical conflicts, children will explore religious conflict and use their geographical skills to look for signs of conflict in the local area. </w:t>
      </w:r>
    </w:p>
    <w:p w:rsidR="00192468" w:rsidRPr="00FA254A" w:rsidRDefault="00192468" w:rsidP="00192468">
      <w:pPr>
        <w:rPr>
          <w:rFonts w:ascii="Calibri" w:hAnsi="Calibri" w:cs="Calibri"/>
          <w:sz w:val="24"/>
          <w:szCs w:val="24"/>
        </w:rPr>
      </w:pPr>
      <w:r w:rsidRPr="00FA254A">
        <w:rPr>
          <w:rFonts w:ascii="Calibri" w:hAnsi="Calibri" w:cs="Calibri"/>
          <w:sz w:val="24"/>
          <w:szCs w:val="24"/>
        </w:rPr>
        <w:t xml:space="preserve">Our science topic this term is Light. The pupils will be looking at what light is, where it comes from and how it travels. We will also aim to investigate how we see and how rainbows are made.  </w:t>
      </w:r>
    </w:p>
    <w:p w:rsidR="00192468" w:rsidRDefault="00192468" w:rsidP="00192468">
      <w:pPr>
        <w:rPr>
          <w:rFonts w:ascii="Calibri" w:hAnsi="Calibri" w:cs="Calibri"/>
          <w:b/>
          <w:sz w:val="24"/>
          <w:szCs w:val="24"/>
        </w:rPr>
      </w:pPr>
    </w:p>
    <w:p w:rsidR="007C5984" w:rsidRDefault="007C5984" w:rsidP="00192468">
      <w:pPr>
        <w:rPr>
          <w:rFonts w:ascii="Calibri" w:hAnsi="Calibri" w:cs="Calibri"/>
          <w:b/>
          <w:sz w:val="24"/>
          <w:szCs w:val="24"/>
        </w:rPr>
      </w:pPr>
    </w:p>
    <w:p w:rsidR="007C5984" w:rsidRDefault="007C5984" w:rsidP="00192468">
      <w:pPr>
        <w:rPr>
          <w:rFonts w:ascii="Calibri" w:hAnsi="Calibri" w:cs="Calibri"/>
          <w:b/>
          <w:sz w:val="24"/>
          <w:szCs w:val="24"/>
        </w:rPr>
      </w:pPr>
    </w:p>
    <w:p w:rsidR="00192468" w:rsidRDefault="00192468" w:rsidP="00192468">
      <w:pPr>
        <w:rPr>
          <w:rFonts w:ascii="Calibri" w:hAnsi="Calibri" w:cs="Calibri"/>
          <w:b/>
          <w:sz w:val="24"/>
          <w:szCs w:val="24"/>
        </w:rPr>
      </w:pPr>
    </w:p>
    <w:p w:rsidR="00192468" w:rsidRPr="00FA254A" w:rsidRDefault="00192468" w:rsidP="00192468">
      <w:pPr>
        <w:rPr>
          <w:rFonts w:ascii="Calibri" w:hAnsi="Calibri" w:cs="Calibri"/>
          <w:b/>
          <w:sz w:val="24"/>
          <w:szCs w:val="24"/>
        </w:rPr>
      </w:pPr>
      <w:r w:rsidRPr="00FA254A">
        <w:rPr>
          <w:rFonts w:ascii="Calibri" w:hAnsi="Calibri" w:cs="Calibri"/>
          <w:b/>
          <w:sz w:val="24"/>
          <w:szCs w:val="24"/>
        </w:rPr>
        <w:lastRenderedPageBreak/>
        <w:t>Reading at home and in school</w:t>
      </w:r>
    </w:p>
    <w:p w:rsidR="00192468" w:rsidRPr="00FA254A" w:rsidRDefault="006C43EE" w:rsidP="00192468">
      <w:pPr>
        <w:rPr>
          <w:rFonts w:ascii="Calibri" w:hAnsi="Calibri" w:cs="Calibri"/>
          <w:sz w:val="24"/>
          <w:szCs w:val="24"/>
        </w:rPr>
      </w:pPr>
      <w:r>
        <w:rPr>
          <w:rFonts w:ascii="Calibri" w:hAnsi="Calibri" w:cs="Calibri"/>
          <w:sz w:val="24"/>
          <w:szCs w:val="24"/>
        </w:rPr>
        <w:t>We ask that e</w:t>
      </w:r>
      <w:r w:rsidR="00192468" w:rsidRPr="00FA254A">
        <w:rPr>
          <w:rFonts w:ascii="Calibri" w:hAnsi="Calibri" w:cs="Calibri"/>
          <w:sz w:val="24"/>
          <w:szCs w:val="24"/>
        </w:rPr>
        <w:t>ach child read</w:t>
      </w:r>
      <w:r>
        <w:rPr>
          <w:rFonts w:ascii="Calibri" w:hAnsi="Calibri" w:cs="Calibri"/>
          <w:sz w:val="24"/>
          <w:szCs w:val="24"/>
        </w:rPr>
        <w:t xml:space="preserve">s </w:t>
      </w:r>
      <w:r w:rsidR="00192468" w:rsidRPr="00FA254A">
        <w:rPr>
          <w:rFonts w:ascii="Calibri" w:hAnsi="Calibri" w:cs="Calibri"/>
          <w:sz w:val="24"/>
          <w:szCs w:val="24"/>
        </w:rPr>
        <w:t>at home to an adult at least three times a week and ha</w:t>
      </w:r>
      <w:r w:rsidR="007C5984">
        <w:rPr>
          <w:rFonts w:ascii="Calibri" w:hAnsi="Calibri" w:cs="Calibri"/>
          <w:sz w:val="24"/>
          <w:szCs w:val="24"/>
        </w:rPr>
        <w:t>s</w:t>
      </w:r>
      <w:r w:rsidR="00192468" w:rsidRPr="00FA254A">
        <w:rPr>
          <w:rFonts w:ascii="Calibri" w:hAnsi="Calibri" w:cs="Calibri"/>
          <w:sz w:val="24"/>
          <w:szCs w:val="24"/>
        </w:rPr>
        <w:t xml:space="preserve"> their reading record signed accordingly. Children will also read regularly to adults in school, both in group sessions and individually.</w:t>
      </w:r>
      <w:r>
        <w:rPr>
          <w:rFonts w:ascii="Calibri" w:hAnsi="Calibri" w:cs="Calibri"/>
          <w:sz w:val="24"/>
          <w:szCs w:val="24"/>
        </w:rPr>
        <w:t xml:space="preserve"> </w:t>
      </w:r>
      <w:r w:rsidR="00192468" w:rsidRPr="00FA254A">
        <w:rPr>
          <w:rFonts w:ascii="Calibri" w:hAnsi="Calibri" w:cs="Calibri"/>
          <w:sz w:val="24"/>
          <w:szCs w:val="24"/>
        </w:rPr>
        <w:t xml:space="preserve">When children read to an adult, it can be extremely beneficial not only to listen to them, but also to discuss their reading; making predictions, expressing </w:t>
      </w:r>
      <w:r>
        <w:rPr>
          <w:rFonts w:ascii="Calibri" w:hAnsi="Calibri" w:cs="Calibri"/>
          <w:sz w:val="24"/>
          <w:szCs w:val="24"/>
        </w:rPr>
        <w:t>opinions</w:t>
      </w:r>
      <w:r w:rsidR="00192468" w:rsidRPr="00FA254A">
        <w:rPr>
          <w:rFonts w:ascii="Calibri" w:hAnsi="Calibri" w:cs="Calibri"/>
          <w:sz w:val="24"/>
          <w:szCs w:val="24"/>
        </w:rPr>
        <w:t xml:space="preserve">, finding evidence to justify their </w:t>
      </w:r>
      <w:r>
        <w:rPr>
          <w:rFonts w:ascii="Calibri" w:hAnsi="Calibri" w:cs="Calibri"/>
          <w:sz w:val="24"/>
          <w:szCs w:val="24"/>
        </w:rPr>
        <w:t>thoughts</w:t>
      </w:r>
      <w:r w:rsidR="00192468" w:rsidRPr="00FA254A">
        <w:rPr>
          <w:rFonts w:ascii="Calibri" w:hAnsi="Calibri" w:cs="Calibri"/>
          <w:sz w:val="24"/>
          <w:szCs w:val="24"/>
        </w:rPr>
        <w:t xml:space="preserve"> etc. Your support in this area is very much appreciated.</w:t>
      </w:r>
    </w:p>
    <w:p w:rsidR="00192468" w:rsidRPr="00FA254A" w:rsidRDefault="00192468" w:rsidP="00192468">
      <w:pPr>
        <w:rPr>
          <w:rFonts w:ascii="Calibri" w:hAnsi="Calibri" w:cs="Calibri"/>
          <w:b/>
          <w:sz w:val="24"/>
          <w:szCs w:val="24"/>
        </w:rPr>
      </w:pPr>
      <w:r w:rsidRPr="00FA254A">
        <w:rPr>
          <w:rFonts w:ascii="Calibri" w:hAnsi="Calibri" w:cs="Calibri"/>
          <w:b/>
          <w:sz w:val="24"/>
          <w:szCs w:val="24"/>
        </w:rPr>
        <w:t>PE Kit</w:t>
      </w:r>
    </w:p>
    <w:p w:rsidR="00192468" w:rsidRPr="00FA254A" w:rsidRDefault="00192468" w:rsidP="00192468">
      <w:pPr>
        <w:rPr>
          <w:rFonts w:ascii="Calibri" w:hAnsi="Calibri" w:cs="Calibri"/>
          <w:sz w:val="24"/>
          <w:szCs w:val="24"/>
        </w:rPr>
      </w:pPr>
      <w:r w:rsidRPr="00FA254A">
        <w:rPr>
          <w:rFonts w:ascii="Calibri" w:hAnsi="Calibri" w:cs="Calibri"/>
          <w:sz w:val="24"/>
          <w:szCs w:val="24"/>
        </w:rPr>
        <w:t xml:space="preserve">Please send your child’s PE kit to school on a Monday.  They will bring it home on a Friday unless it gets wet or muddy prior to this.  Pupils should have a change of outdoor shoes for PE in case the field is muddy.  </w:t>
      </w:r>
      <w:r w:rsidR="00BC6D97">
        <w:rPr>
          <w:rFonts w:ascii="Calibri" w:hAnsi="Calibri" w:cs="Calibri"/>
          <w:sz w:val="24"/>
          <w:szCs w:val="24"/>
        </w:rPr>
        <w:t>Our regular PE slot will be on a Thursday afternoon and we will be focusing these slots on Ball Invasion Games followed by Gymnastics.</w:t>
      </w:r>
    </w:p>
    <w:p w:rsidR="00192468" w:rsidRPr="00FA254A" w:rsidRDefault="00192468" w:rsidP="00192468">
      <w:pPr>
        <w:rPr>
          <w:rFonts w:ascii="Calibri" w:hAnsi="Calibri" w:cs="Calibri"/>
          <w:b/>
          <w:sz w:val="24"/>
          <w:szCs w:val="24"/>
        </w:rPr>
      </w:pPr>
      <w:r w:rsidRPr="00FA254A">
        <w:rPr>
          <w:rFonts w:ascii="Calibri" w:hAnsi="Calibri" w:cs="Calibri"/>
          <w:b/>
          <w:sz w:val="24"/>
          <w:szCs w:val="24"/>
        </w:rPr>
        <w:t>School Trips</w:t>
      </w:r>
    </w:p>
    <w:p w:rsidR="00192468" w:rsidRPr="00FA254A" w:rsidRDefault="00192468" w:rsidP="00192468">
      <w:pPr>
        <w:rPr>
          <w:rFonts w:ascii="Calibri" w:hAnsi="Calibri" w:cs="Calibri"/>
          <w:sz w:val="24"/>
          <w:szCs w:val="24"/>
        </w:rPr>
      </w:pPr>
      <w:r w:rsidRPr="00FA254A">
        <w:rPr>
          <w:rFonts w:ascii="Calibri" w:hAnsi="Calibri" w:cs="Calibri"/>
          <w:sz w:val="24"/>
          <w:szCs w:val="24"/>
        </w:rPr>
        <w:t>We believe strongly in the importance of organising quality school trips for your children and hope that they have enjoyed the ones they have participated in already</w:t>
      </w:r>
      <w:r w:rsidR="007C5984">
        <w:rPr>
          <w:rFonts w:ascii="Calibri" w:hAnsi="Calibri" w:cs="Calibri"/>
          <w:sz w:val="24"/>
          <w:szCs w:val="24"/>
        </w:rPr>
        <w:t xml:space="preserve"> during their time at Handale</w:t>
      </w:r>
      <w:r w:rsidRPr="00FA254A">
        <w:rPr>
          <w:rFonts w:ascii="Calibri" w:hAnsi="Calibri" w:cs="Calibri"/>
          <w:sz w:val="24"/>
          <w:szCs w:val="24"/>
        </w:rPr>
        <w:t>. We will shortly be sending letters home, wh</w:t>
      </w:r>
      <w:r w:rsidR="00756F51">
        <w:rPr>
          <w:rFonts w:ascii="Calibri" w:hAnsi="Calibri" w:cs="Calibri"/>
          <w:sz w:val="24"/>
          <w:szCs w:val="24"/>
        </w:rPr>
        <w:t>ich detail our forthcoming trip</w:t>
      </w:r>
      <w:r w:rsidRPr="00FA254A">
        <w:rPr>
          <w:rFonts w:ascii="Calibri" w:hAnsi="Calibri" w:cs="Calibri"/>
          <w:sz w:val="24"/>
          <w:szCs w:val="24"/>
        </w:rPr>
        <w:t xml:space="preserve"> to Heugh </w:t>
      </w:r>
      <w:r w:rsidR="00756F51">
        <w:rPr>
          <w:rFonts w:ascii="Calibri" w:hAnsi="Calibri" w:cs="Calibri"/>
          <w:sz w:val="24"/>
          <w:szCs w:val="24"/>
        </w:rPr>
        <w:t>Battery</w:t>
      </w:r>
      <w:r w:rsidRPr="00FA254A">
        <w:rPr>
          <w:rFonts w:ascii="Calibri" w:hAnsi="Calibri" w:cs="Calibri"/>
          <w:sz w:val="24"/>
          <w:szCs w:val="24"/>
        </w:rPr>
        <w:t xml:space="preserve">. </w:t>
      </w:r>
      <w:r w:rsidRPr="00BC6D97">
        <w:rPr>
          <w:rFonts w:ascii="Calibri" w:hAnsi="Calibri" w:cs="Calibri"/>
          <w:sz w:val="24"/>
          <w:szCs w:val="24"/>
        </w:rPr>
        <w:t>We are also hoping to arrange a local trip to the town hall, to study records for the town during the two World Wars.</w:t>
      </w:r>
      <w:r w:rsidRPr="00FA254A">
        <w:rPr>
          <w:rFonts w:ascii="Calibri" w:hAnsi="Calibri" w:cs="Calibri"/>
          <w:sz w:val="24"/>
          <w:szCs w:val="24"/>
        </w:rPr>
        <w:t xml:space="preserve"> </w:t>
      </w:r>
    </w:p>
    <w:p w:rsidR="00192468" w:rsidRDefault="00192468" w:rsidP="00192468">
      <w:pPr>
        <w:rPr>
          <w:rFonts w:ascii="Calibri" w:hAnsi="Calibri" w:cs="Calibri"/>
          <w:sz w:val="24"/>
          <w:szCs w:val="24"/>
        </w:rPr>
      </w:pPr>
      <w:r w:rsidRPr="00FA254A">
        <w:rPr>
          <w:rFonts w:ascii="Calibri" w:hAnsi="Calibri" w:cs="Calibri"/>
          <w:sz w:val="24"/>
          <w:szCs w:val="24"/>
        </w:rPr>
        <w:t xml:space="preserve">Linked to these trips </w:t>
      </w:r>
      <w:r w:rsidR="00756F51">
        <w:rPr>
          <w:rFonts w:ascii="Calibri" w:hAnsi="Calibri" w:cs="Calibri"/>
          <w:sz w:val="24"/>
          <w:szCs w:val="24"/>
        </w:rPr>
        <w:t>will be the school Remembrance A</w:t>
      </w:r>
      <w:r w:rsidRPr="00FA254A">
        <w:rPr>
          <w:rFonts w:ascii="Calibri" w:hAnsi="Calibri" w:cs="Calibri"/>
          <w:sz w:val="24"/>
          <w:szCs w:val="24"/>
        </w:rPr>
        <w:t>ssembly, sche</w:t>
      </w:r>
      <w:r w:rsidR="00756F51">
        <w:rPr>
          <w:rFonts w:ascii="Calibri" w:hAnsi="Calibri" w:cs="Calibri"/>
          <w:sz w:val="24"/>
          <w:szCs w:val="24"/>
        </w:rPr>
        <w:t xml:space="preserve">duled to take place on </w:t>
      </w:r>
      <w:r w:rsidR="00756F51" w:rsidRPr="00355DBC">
        <w:rPr>
          <w:rFonts w:ascii="Calibri" w:hAnsi="Calibri" w:cs="Calibri"/>
          <w:sz w:val="24"/>
          <w:szCs w:val="24"/>
        </w:rPr>
        <w:t>Friday 9</w:t>
      </w:r>
      <w:r w:rsidRPr="00355DBC">
        <w:rPr>
          <w:rFonts w:ascii="Calibri" w:hAnsi="Calibri" w:cs="Calibri"/>
          <w:sz w:val="24"/>
          <w:szCs w:val="24"/>
          <w:vertAlign w:val="superscript"/>
        </w:rPr>
        <w:t>th</w:t>
      </w:r>
      <w:r w:rsidRPr="00355DBC">
        <w:rPr>
          <w:rFonts w:ascii="Calibri" w:hAnsi="Calibri" w:cs="Calibri"/>
          <w:sz w:val="24"/>
          <w:szCs w:val="24"/>
        </w:rPr>
        <w:t xml:space="preserve"> November</w:t>
      </w:r>
      <w:r w:rsidR="00842701" w:rsidRPr="00355DBC">
        <w:rPr>
          <w:rFonts w:ascii="Calibri" w:hAnsi="Calibri" w:cs="Calibri"/>
          <w:sz w:val="24"/>
          <w:szCs w:val="24"/>
        </w:rPr>
        <w:t xml:space="preserve"> at 9:15 am</w:t>
      </w:r>
      <w:r w:rsidRPr="00355DBC">
        <w:rPr>
          <w:rFonts w:ascii="Calibri" w:hAnsi="Calibri" w:cs="Calibri"/>
          <w:sz w:val="24"/>
          <w:szCs w:val="24"/>
        </w:rPr>
        <w:t>,</w:t>
      </w:r>
      <w:r w:rsidRPr="00FA254A">
        <w:rPr>
          <w:rFonts w:ascii="Calibri" w:hAnsi="Calibri" w:cs="Calibri"/>
          <w:sz w:val="24"/>
          <w:szCs w:val="24"/>
        </w:rPr>
        <w:t xml:space="preserve"> which you are all very welcome to attend and share with the school community.</w:t>
      </w:r>
    </w:p>
    <w:p w:rsidR="006C43EE" w:rsidRDefault="006C43EE" w:rsidP="00192468">
      <w:pPr>
        <w:rPr>
          <w:rFonts w:ascii="Calibri" w:hAnsi="Calibri" w:cs="Calibri"/>
          <w:sz w:val="24"/>
          <w:szCs w:val="24"/>
        </w:rPr>
      </w:pPr>
      <w:r>
        <w:rPr>
          <w:rFonts w:ascii="Calibri" w:hAnsi="Calibri" w:cs="Calibri"/>
          <w:sz w:val="24"/>
          <w:szCs w:val="24"/>
        </w:rPr>
        <w:t>We look forward to sharing our experiences with you as we progress through the Autumn Term and also working in partnership with you to make the coming year a real success.</w:t>
      </w:r>
    </w:p>
    <w:p w:rsidR="006C43EE" w:rsidRDefault="006C43EE" w:rsidP="00192468">
      <w:pPr>
        <w:rPr>
          <w:rFonts w:ascii="Calibri" w:hAnsi="Calibri" w:cs="Calibri"/>
          <w:sz w:val="24"/>
          <w:szCs w:val="24"/>
        </w:rPr>
      </w:pPr>
      <w:r>
        <w:rPr>
          <w:rFonts w:ascii="Calibri" w:hAnsi="Calibri" w:cs="Calibri"/>
          <w:sz w:val="24"/>
          <w:szCs w:val="24"/>
        </w:rPr>
        <w:t>If you have any questions, please feel free to come and speak to us.</w:t>
      </w:r>
    </w:p>
    <w:p w:rsidR="006C43EE" w:rsidRDefault="006C43EE" w:rsidP="00192468">
      <w:pPr>
        <w:rPr>
          <w:rFonts w:ascii="Calibri" w:hAnsi="Calibri" w:cs="Calibri"/>
          <w:sz w:val="24"/>
          <w:szCs w:val="24"/>
        </w:rPr>
      </w:pPr>
      <w:r>
        <w:rPr>
          <w:rFonts w:ascii="Calibri" w:hAnsi="Calibri" w:cs="Calibri"/>
          <w:sz w:val="24"/>
          <w:szCs w:val="24"/>
        </w:rPr>
        <w:t>Kind regards,</w:t>
      </w:r>
    </w:p>
    <w:p w:rsidR="006C43EE" w:rsidRPr="00FA254A" w:rsidRDefault="007C5984" w:rsidP="00192468">
      <w:pPr>
        <w:rPr>
          <w:rFonts w:ascii="Calibri" w:hAnsi="Calibri" w:cs="Calibri"/>
          <w:sz w:val="24"/>
          <w:szCs w:val="24"/>
        </w:rPr>
      </w:pPr>
      <w:r>
        <w:rPr>
          <w:rFonts w:ascii="Calibri" w:hAnsi="Calibri" w:cs="Calibri"/>
          <w:sz w:val="24"/>
          <w:szCs w:val="24"/>
        </w:rPr>
        <w:t>Mr Emmerson</w:t>
      </w:r>
      <w:r w:rsidR="006C43EE">
        <w:rPr>
          <w:rFonts w:ascii="Calibri" w:hAnsi="Calibri" w:cs="Calibri"/>
          <w:sz w:val="24"/>
          <w:szCs w:val="24"/>
        </w:rPr>
        <w:t xml:space="preserve"> &amp; Mr</w:t>
      </w:r>
      <w:r w:rsidR="00BC6D97">
        <w:rPr>
          <w:rFonts w:ascii="Calibri" w:hAnsi="Calibri" w:cs="Calibri"/>
          <w:sz w:val="24"/>
          <w:szCs w:val="24"/>
        </w:rPr>
        <w:t>s Tyreman</w:t>
      </w:r>
    </w:p>
    <w:p w:rsidR="00192468" w:rsidRPr="00192468" w:rsidRDefault="00192468" w:rsidP="00192468">
      <w:pPr>
        <w:spacing w:after="0"/>
        <w:rPr>
          <w:rFonts w:ascii="Calibri" w:hAnsi="Calibri" w:cs="Calibri"/>
          <w:b/>
          <w:sz w:val="28"/>
          <w:szCs w:val="24"/>
        </w:rPr>
      </w:pPr>
    </w:p>
    <w:p w:rsidR="00192468" w:rsidRPr="00B06622" w:rsidRDefault="00192468" w:rsidP="00192468">
      <w:pPr>
        <w:rPr>
          <w:sz w:val="24"/>
        </w:rPr>
      </w:pPr>
    </w:p>
    <w:sectPr w:rsidR="00192468" w:rsidRPr="00B06622" w:rsidSect="00192468">
      <w:headerReference w:type="even" r:id="rId8"/>
      <w:headerReference w:type="default" r:id="rId9"/>
      <w:footerReference w:type="even" r:id="rId10"/>
      <w:footerReference w:type="default" r:id="rId11"/>
      <w:headerReference w:type="first" r:id="rId12"/>
      <w:footerReference w:type="first" r:id="rId13"/>
      <w:pgSz w:w="11906" w:h="16838"/>
      <w:pgMar w:top="284" w:right="707" w:bottom="142" w:left="85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7F37" w:rsidRDefault="008B7F37">
      <w:pPr>
        <w:spacing w:after="0" w:line="240" w:lineRule="auto"/>
      </w:pPr>
      <w:r>
        <w:separator/>
      </w:r>
    </w:p>
  </w:endnote>
  <w:endnote w:type="continuationSeparator" w:id="0">
    <w:p w:rsidR="008B7F37" w:rsidRDefault="008B7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847" w:rsidRDefault="0096184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39A" w:rsidRDefault="0003639A" w:rsidP="0003639A">
    <w:r>
      <w:rPr>
        <w:noProof/>
        <w:lang w:eastAsia="en-GB"/>
      </w:rPr>
      <w:drawing>
        <wp:inline distT="0" distB="0" distL="0" distR="0" wp14:anchorId="2607B12E" wp14:editId="1024F00E">
          <wp:extent cx="1088212" cy="685800"/>
          <wp:effectExtent l="0" t="0" r="0" b="0"/>
          <wp:docPr id="3" name="Picture 3" descr="Healthy schools in Redcar and Clev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y schools in Redcar and Clevelan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8212" cy="685800"/>
                  </a:xfrm>
                  <a:prstGeom prst="rect">
                    <a:avLst/>
                  </a:prstGeom>
                  <a:noFill/>
                  <a:ln>
                    <a:noFill/>
                  </a:ln>
                </pic:spPr>
              </pic:pic>
            </a:graphicData>
          </a:graphic>
        </wp:inline>
      </w:drawing>
    </w:r>
    <w:r>
      <w:t xml:space="preserve">                   </w:t>
    </w:r>
    <w:r>
      <w:rPr>
        <w:rFonts w:ascii="Arial" w:hAnsi="Arial" w:cs="Arial"/>
        <w:noProof/>
        <w:lang w:eastAsia="en-GB"/>
      </w:rPr>
      <w:drawing>
        <wp:inline distT="0" distB="0" distL="0" distR="0" wp14:anchorId="741A015B" wp14:editId="24B2E9B6">
          <wp:extent cx="733425" cy="733425"/>
          <wp:effectExtent l="0" t="0" r="9525" b="9525"/>
          <wp:docPr id="6" name="Picture 6" descr="LPP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PPA_blac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r>
      <w:t xml:space="preserve">                 </w:t>
    </w:r>
    <w:r>
      <w:rPr>
        <w:rFonts w:ascii="Arial" w:hAnsi="Arial" w:cs="Arial"/>
        <w:noProof/>
        <w:color w:val="1A0DAB"/>
        <w:sz w:val="20"/>
        <w:szCs w:val="20"/>
        <w:lang w:eastAsia="en-GB"/>
      </w:rPr>
      <w:drawing>
        <wp:inline distT="0" distB="0" distL="0" distR="0" wp14:anchorId="7EBCA316" wp14:editId="25C97722">
          <wp:extent cx="762000" cy="752475"/>
          <wp:effectExtent l="0" t="0" r="0" b="9525"/>
          <wp:docPr id="5" name="Picture 5" descr="Image result for silver kitemark">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ilver kitemark">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2000" cy="752475"/>
                  </a:xfrm>
                  <a:prstGeom prst="rect">
                    <a:avLst/>
                  </a:prstGeom>
                  <a:noFill/>
                  <a:ln>
                    <a:noFill/>
                  </a:ln>
                </pic:spPr>
              </pic:pic>
            </a:graphicData>
          </a:graphic>
        </wp:inline>
      </w:drawing>
    </w:r>
    <w:r>
      <w:t xml:space="preserve">              </w:t>
    </w:r>
    <w:r>
      <w:rPr>
        <w:noProof/>
        <w:lang w:eastAsia="en-GB"/>
      </w:rPr>
      <w:drawing>
        <wp:inline distT="0" distB="0" distL="0" distR="0" wp14:anchorId="3CEC1BCF" wp14:editId="48F3A07A">
          <wp:extent cx="1554440" cy="419100"/>
          <wp:effectExtent l="0" t="0" r="0" b="0"/>
          <wp:docPr id="2" name="Picture 2" descr="C:\Users\hb6697\AppData\Local\Microsoft\Windows\Temporary Internet Files\Content.Word\New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b6697\AppData\Local\Microsoft\Windows\Temporary Internet Files\Content.Word\New Image.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56707" cy="419711"/>
                  </a:xfrm>
                  <a:prstGeom prst="rect">
                    <a:avLst/>
                  </a:prstGeom>
                  <a:noFill/>
                  <a:ln>
                    <a:noFill/>
                  </a:ln>
                </pic:spPr>
              </pic:pic>
            </a:graphicData>
          </a:graphic>
        </wp:inline>
      </w:drawing>
    </w:r>
    <w:r>
      <w:t xml:space="preserve">    </w:t>
    </w:r>
  </w:p>
  <w:p w:rsidR="0003639A" w:rsidRDefault="0003639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847" w:rsidRDefault="009618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7F37" w:rsidRDefault="008B7F37">
      <w:pPr>
        <w:spacing w:after="0" w:line="240" w:lineRule="auto"/>
      </w:pPr>
      <w:r>
        <w:separator/>
      </w:r>
    </w:p>
  </w:footnote>
  <w:footnote w:type="continuationSeparator" w:id="0">
    <w:p w:rsidR="008B7F37" w:rsidRDefault="008B7F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847" w:rsidRDefault="0096184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39A" w:rsidRDefault="0003639A" w:rsidP="0003639A">
    <w:pPr>
      <w:spacing w:after="0" w:line="240" w:lineRule="auto"/>
      <w:jc w:val="center"/>
      <w:rPr>
        <w:b/>
      </w:rPr>
    </w:pPr>
    <w:r w:rsidRPr="0003639A">
      <w:rPr>
        <w:noProof/>
        <w:lang w:eastAsia="en-GB"/>
      </w:rPr>
      <mc:AlternateContent>
        <mc:Choice Requires="wps">
          <w:drawing>
            <wp:anchor distT="0" distB="0" distL="114300" distR="114300" simplePos="0" relativeHeight="251661312" behindDoc="0" locked="0" layoutInCell="1" allowOverlap="1" wp14:anchorId="589396AE" wp14:editId="31087936">
              <wp:simplePos x="0" y="0"/>
              <wp:positionH relativeFrom="column">
                <wp:posOffset>55614</wp:posOffset>
              </wp:positionH>
              <wp:positionV relativeFrom="paragraph">
                <wp:posOffset>-142875</wp:posOffset>
              </wp:positionV>
              <wp:extent cx="1171575" cy="1152525"/>
              <wp:effectExtent l="0" t="0" r="9525"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52525"/>
                      </a:xfrm>
                      <a:prstGeom prst="rect">
                        <a:avLst/>
                      </a:prstGeom>
                      <a:solidFill>
                        <a:srgbClr val="FFFFFF"/>
                      </a:solidFill>
                      <a:ln w="9525">
                        <a:noFill/>
                        <a:miter lim="800000"/>
                        <a:headEnd/>
                        <a:tailEnd/>
                      </a:ln>
                    </wps:spPr>
                    <wps:txbx>
                      <w:txbxContent>
                        <w:p w:rsidR="0003639A" w:rsidRDefault="0003639A">
                          <w:r>
                            <w:rPr>
                              <w:noProof/>
                              <w:lang w:eastAsia="en-GB"/>
                            </w:rPr>
                            <w:drawing>
                              <wp:inline distT="0" distB="0" distL="0" distR="0" wp14:anchorId="779CBBB7" wp14:editId="52DA559D">
                                <wp:extent cx="929827" cy="1028700"/>
                                <wp:effectExtent l="0" t="0" r="3810" b="0"/>
                                <wp:docPr id="10" name="Picture 10" descr="\\RC-FILESVR-4\RCHome$\HB6697\My Documen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C-FILESVR-4\RCHome$\HB6697\My Documents\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9827" cy="1028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4pt;margin-top:-11.25pt;width:92.25pt;height:9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" stroked="f">
              <v:textbox>
                <w:txbxContent>
                  <w:p w:rsidR="0003639A" w:rsidRDefault="0003639A">
                    <w:bookmarkStart w:id="1" w:name="_GoBack"/>
                    <w:r>
                      <w:rPr>
                        <w:noProof/>
                        <w:lang w:eastAsia="en-GB"/>
                      </w:rPr>
                      <w:drawing>
                        <wp:inline distT="0" distB="0" distL="0" distR="0" wp14:anchorId="779CBBB7" wp14:editId="52DA559D">
                          <wp:extent cx="929827" cy="1028700"/>
                          <wp:effectExtent l="0" t="0" r="3810" b="0"/>
                          <wp:docPr id="10" name="Picture 10" descr="\\RC-FILESVR-4\RCHome$\HB6697\My Documen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C-FILESVR-4\RCHome$\HB6697\My Documents\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29827" cy="1028700"/>
                                  </a:xfrm>
                                  <a:prstGeom prst="rect">
                                    <a:avLst/>
                                  </a:prstGeom>
                                  <a:noFill/>
                                  <a:ln>
                                    <a:noFill/>
                                  </a:ln>
                                </pic:spPr>
                              </pic:pic>
                            </a:graphicData>
                          </a:graphic>
                        </wp:inline>
                      </w:drawing>
                    </w:r>
                    <w:bookmarkEnd w:id="1"/>
                  </w:p>
                </w:txbxContent>
              </v:textbox>
            </v:shape>
          </w:pict>
        </mc:Fallback>
      </mc:AlternateContent>
    </w:r>
    <w:r w:rsidRPr="0003639A">
      <w:rPr>
        <w:noProof/>
        <w:lang w:eastAsia="en-GB"/>
      </w:rPr>
      <mc:AlternateContent>
        <mc:Choice Requires="wps">
          <w:drawing>
            <wp:anchor distT="0" distB="0" distL="114300" distR="114300" simplePos="0" relativeHeight="251663360" behindDoc="0" locked="0" layoutInCell="1" allowOverlap="1" wp14:anchorId="2D1EEAF4" wp14:editId="1628606B">
              <wp:simplePos x="0" y="0"/>
              <wp:positionH relativeFrom="column">
                <wp:posOffset>4818380</wp:posOffset>
              </wp:positionH>
              <wp:positionV relativeFrom="paragraph">
                <wp:posOffset>-95250</wp:posOffset>
              </wp:positionV>
              <wp:extent cx="1171575" cy="1152525"/>
              <wp:effectExtent l="0" t="0" r="9525"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52525"/>
                      </a:xfrm>
                      <a:prstGeom prst="rect">
                        <a:avLst/>
                      </a:prstGeom>
                      <a:solidFill>
                        <a:srgbClr val="FFFFFF"/>
                      </a:solidFill>
                      <a:ln w="9525">
                        <a:noFill/>
                        <a:miter lim="800000"/>
                        <a:headEnd/>
                        <a:tailEnd/>
                      </a:ln>
                    </wps:spPr>
                    <wps:txbx>
                      <w:txbxContent>
                        <w:p w:rsidR="0003639A" w:rsidRDefault="0003639A">
                          <w:r>
                            <w:rPr>
                              <w:noProof/>
                              <w:lang w:eastAsia="en-GB"/>
                            </w:rPr>
                            <w:drawing>
                              <wp:inline distT="0" distB="0" distL="0" distR="0" wp14:anchorId="22B63161" wp14:editId="42910D16">
                                <wp:extent cx="979805" cy="772939"/>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 Cleveland CLT Final Design.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79805" cy="77293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79.4pt;margin-top:-7.5pt;width:92.25pt;height:9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" stroked="f">
              <v:textbox>
                <w:txbxContent>
                  <w:p w:rsidR="0003639A" w:rsidRDefault="0003639A">
                    <w:r>
                      <w:rPr>
                        <w:noProof/>
                        <w:lang w:eastAsia="en-GB"/>
                      </w:rPr>
                      <w:drawing>
                        <wp:inline distT="0" distB="0" distL="0" distR="0" wp14:anchorId="6F044587" wp14:editId="11EC46EE">
                          <wp:extent cx="979805" cy="772939"/>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 Cleveland CLT Final De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979805" cy="772939"/>
                                  </a:xfrm>
                                  <a:prstGeom prst="rect">
                                    <a:avLst/>
                                  </a:prstGeom>
                                </pic:spPr>
                              </pic:pic>
                            </a:graphicData>
                          </a:graphic>
                        </wp:inline>
                      </w:drawing>
                    </w:r>
                  </w:p>
                </w:txbxContent>
              </v:textbox>
            </v:shape>
          </w:pict>
        </mc:Fallback>
      </mc:AlternateContent>
    </w:r>
    <w:r>
      <w:rPr>
        <w:b/>
      </w:rPr>
      <w:t>Handale Primary School</w:t>
    </w:r>
  </w:p>
  <w:p w:rsidR="0003639A" w:rsidRDefault="0003639A" w:rsidP="0003639A">
    <w:pPr>
      <w:spacing w:after="0" w:line="240" w:lineRule="auto"/>
      <w:jc w:val="center"/>
      <w:rPr>
        <w:b/>
      </w:rPr>
    </w:pPr>
    <w:r>
      <w:rPr>
        <w:b/>
      </w:rPr>
      <w:t>West Park Avenue</w:t>
    </w:r>
  </w:p>
  <w:p w:rsidR="0003639A" w:rsidRDefault="0003639A" w:rsidP="0003639A">
    <w:pPr>
      <w:spacing w:after="0" w:line="240" w:lineRule="auto"/>
      <w:jc w:val="center"/>
      <w:rPr>
        <w:b/>
      </w:rPr>
    </w:pPr>
    <w:r>
      <w:rPr>
        <w:b/>
      </w:rPr>
      <w:t>Loftus</w:t>
    </w:r>
  </w:p>
  <w:p w:rsidR="0003639A" w:rsidRDefault="0003639A" w:rsidP="0003639A">
    <w:pPr>
      <w:spacing w:after="0" w:line="240" w:lineRule="auto"/>
      <w:jc w:val="center"/>
      <w:rPr>
        <w:b/>
      </w:rPr>
    </w:pPr>
    <w:r>
      <w:rPr>
        <w:b/>
      </w:rPr>
      <w:t>TS13 4RL</w:t>
    </w:r>
  </w:p>
  <w:p w:rsidR="0003639A" w:rsidRDefault="0003639A" w:rsidP="0003639A">
    <w:pPr>
      <w:spacing w:after="0" w:line="240" w:lineRule="auto"/>
      <w:jc w:val="center"/>
      <w:rPr>
        <w:b/>
      </w:rPr>
    </w:pPr>
    <w:r>
      <w:rPr>
        <w:b/>
      </w:rPr>
      <w:t>Tel: 01287 640416</w:t>
    </w:r>
  </w:p>
  <w:p w:rsidR="0003639A" w:rsidRDefault="0003639A" w:rsidP="0003639A">
    <w:pPr>
      <w:spacing w:after="0" w:line="240" w:lineRule="auto"/>
      <w:jc w:val="center"/>
      <w:rPr>
        <w:noProof/>
        <w:lang w:eastAsia="en-GB"/>
      </w:rPr>
    </w:pPr>
    <w:r>
      <w:rPr>
        <w:b/>
      </w:rPr>
      <w:t>Headteacher: Mrs H. Blakeley</w:t>
    </w:r>
    <w:r>
      <w:rPr>
        <w:noProof/>
        <w:lang w:eastAsia="en-GB"/>
      </w:rPr>
      <w:t xml:space="preserve">                                           </w:t>
    </w:r>
  </w:p>
  <w:p w:rsidR="0003639A" w:rsidRDefault="0003639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847" w:rsidRDefault="009618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45B1E"/>
    <w:multiLevelType w:val="hybridMultilevel"/>
    <w:tmpl w:val="A4B2C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4C9"/>
    <w:rsid w:val="0003639A"/>
    <w:rsid w:val="000756A8"/>
    <w:rsid w:val="00173582"/>
    <w:rsid w:val="00192468"/>
    <w:rsid w:val="001D5877"/>
    <w:rsid w:val="001F2403"/>
    <w:rsid w:val="00236B70"/>
    <w:rsid w:val="00265E49"/>
    <w:rsid w:val="002F2BDF"/>
    <w:rsid w:val="00324994"/>
    <w:rsid w:val="00355DBC"/>
    <w:rsid w:val="003B3CDE"/>
    <w:rsid w:val="005679BE"/>
    <w:rsid w:val="006C43EE"/>
    <w:rsid w:val="00756F51"/>
    <w:rsid w:val="007C5984"/>
    <w:rsid w:val="00842701"/>
    <w:rsid w:val="008B7F37"/>
    <w:rsid w:val="00961847"/>
    <w:rsid w:val="009D34C9"/>
    <w:rsid w:val="00B06622"/>
    <w:rsid w:val="00BC6D97"/>
    <w:rsid w:val="00D2119B"/>
    <w:rsid w:val="00D942F3"/>
    <w:rsid w:val="00E519E3"/>
    <w:rsid w:val="00FB17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ind w:left="720"/>
      <w:contextualSpacing/>
    </w:pPr>
    <w:rPr>
      <w:rFonts w:eastAsiaTheme="minorEastAsia"/>
      <w:lang w:eastAsia="en-GB"/>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ind w:left="720"/>
      <w:contextualSpacing/>
    </w:pPr>
    <w:rPr>
      <w:rFonts w:eastAsiaTheme="minorEastAsia"/>
      <w:lang w:eastAsia="en-GB"/>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m/url?url=http://www.stlawrence-junior.surrey.sch.uk/&amp;rct=j&amp;frm=1&amp;q=&amp;esrc=s&amp;sa=U&amp;ved=0ahUKEwj61NOwoc_KAhVJRhQKHbJIAdoQwW4ILDAL&amp;usg=AFQjCNET9qzuZPKyEJoSqiKAboZv5HKlwg" TargetMode="External"/><Relationship Id="rId2" Type="http://schemas.openxmlformats.org/officeDocument/2006/relationships/image" Target="media/image4.jpeg"/><Relationship Id="rId1" Type="http://schemas.openxmlformats.org/officeDocument/2006/relationships/image" Target="media/image3.gif"/><Relationship Id="rId5" Type="http://schemas.openxmlformats.org/officeDocument/2006/relationships/image" Target="media/image6.pn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10.jpeg"/><Relationship Id="rId1" Type="http://schemas.openxmlformats.org/officeDocument/2006/relationships/image" Target="media/image1.jpeg"/><Relationship Id="rId4"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528</Words>
  <Characters>3012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Redcar and Cleveland Council</Company>
  <LinksUpToDate>false</LinksUpToDate>
  <CharactersWithSpaces>3533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Blakeley, Helen</dc:creator>
  <cp:lastModifiedBy>HAND-1611</cp:lastModifiedBy>
  <cp:revision>2</cp:revision>
  <cp:lastPrinted>2017-09-04T09:04:00Z</cp:lastPrinted>
  <dcterms:created xsi:type="dcterms:W3CDTF">2018-06-29T10:00:00Z</dcterms:created>
  <dcterms:modified xsi:type="dcterms:W3CDTF">2018-06-29T10:00:00Z</dcterms:modified>
</cp:coreProperties>
</file>