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3A53E9" w:rsidRDefault="00EE1200" w:rsidP="00EE1200">
            <w:pPr>
              <w:jc w:val="center"/>
              <w:rPr>
                <w:b/>
                <w:u w:val="single"/>
              </w:rPr>
            </w:pPr>
            <w:r w:rsidRPr="003A53E9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3A53E9" w:rsidRDefault="00EE1200" w:rsidP="00EE1200">
            <w:pPr>
              <w:jc w:val="center"/>
              <w:rPr>
                <w:b/>
                <w:u w:val="single"/>
              </w:rPr>
            </w:pPr>
            <w:r w:rsidRPr="003A53E9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3A53E9" w:rsidRDefault="00EE1200" w:rsidP="00EE1200">
            <w:pPr>
              <w:jc w:val="center"/>
              <w:rPr>
                <w:b/>
                <w:u w:val="single"/>
              </w:rPr>
            </w:pPr>
            <w:r w:rsidRPr="003A53E9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3A53E9" w:rsidRDefault="00EE1200" w:rsidP="00EE1200">
            <w:pPr>
              <w:jc w:val="center"/>
              <w:rPr>
                <w:b/>
                <w:u w:val="single"/>
              </w:rPr>
            </w:pPr>
            <w:r w:rsidRPr="003A53E9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3A53E9" w:rsidRDefault="00EE1200" w:rsidP="00EE1200">
            <w:pPr>
              <w:jc w:val="center"/>
              <w:rPr>
                <w:b/>
                <w:u w:val="single"/>
              </w:rPr>
            </w:pPr>
            <w:r w:rsidRPr="003A53E9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3A53E9" w:rsidRDefault="007D36C2" w:rsidP="00EE1200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</w:rPr>
              <w:t>Consolidate</w:t>
            </w:r>
            <w:r w:rsidR="00387BB1" w:rsidRPr="003A53E9">
              <w:rPr>
                <w:sz w:val="21"/>
                <w:szCs w:val="21"/>
              </w:rPr>
              <w:t xml:space="preserve"> Spring</w:t>
            </w:r>
            <w:r w:rsidR="006B7B2E" w:rsidRPr="003A53E9">
              <w:rPr>
                <w:sz w:val="21"/>
                <w:szCs w:val="21"/>
              </w:rPr>
              <w:t xml:space="preserve"> list</w:t>
            </w:r>
          </w:p>
          <w:p w:rsidR="00EE1200" w:rsidRPr="003A53E9" w:rsidRDefault="00EE1200" w:rsidP="00EE1200">
            <w:pPr>
              <w:rPr>
                <w:sz w:val="21"/>
                <w:szCs w:val="21"/>
                <w:u w:val="single"/>
              </w:rPr>
            </w:pPr>
            <w:r w:rsidRPr="003A53E9">
              <w:rPr>
                <w:sz w:val="21"/>
                <w:szCs w:val="21"/>
                <w:u w:val="single"/>
              </w:rPr>
              <w:t>Introduce:</w:t>
            </w:r>
          </w:p>
          <w:p w:rsidR="003662A0" w:rsidRPr="003A53E9" w:rsidRDefault="003662A0" w:rsidP="00387BB1">
            <w:pPr>
              <w:rPr>
                <w:sz w:val="21"/>
                <w:szCs w:val="21"/>
                <w:u w:val="single"/>
              </w:rPr>
            </w:pPr>
          </w:p>
          <w:p w:rsidR="00387BB1" w:rsidRPr="003A53E9" w:rsidRDefault="00387BB1" w:rsidP="00387BB1">
            <w:pPr>
              <w:rPr>
                <w:sz w:val="21"/>
                <w:szCs w:val="21"/>
                <w:u w:val="single"/>
              </w:rPr>
            </w:pPr>
            <w:r w:rsidRPr="003A53E9">
              <w:rPr>
                <w:sz w:val="21"/>
                <w:szCs w:val="21"/>
                <w:u w:val="single"/>
              </w:rPr>
              <w:t>Fiction</w:t>
            </w:r>
          </w:p>
          <w:p w:rsidR="00387BB1" w:rsidRPr="003A53E9" w:rsidRDefault="00387BB1" w:rsidP="00387BB1">
            <w:pPr>
              <w:rPr>
                <w:sz w:val="21"/>
                <w:szCs w:val="21"/>
                <w:u w:val="single"/>
              </w:rPr>
            </w:pP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</w:rPr>
              <w:t>Secure use of planning tools: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</w:rPr>
              <w:t>Story map / story mountain / story grids / ‘Boxing –up’ grid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</w:rPr>
              <w:t>Paragraphs to organise each part of story to indicate a change in place or jump in time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</w:p>
          <w:p w:rsidR="00387BB1" w:rsidRPr="003A53E9" w:rsidRDefault="00387BB1" w:rsidP="00387BB1">
            <w:pPr>
              <w:rPr>
                <w:b/>
                <w:sz w:val="21"/>
                <w:szCs w:val="21"/>
              </w:rPr>
            </w:pPr>
            <w:r w:rsidRPr="003A53E9">
              <w:rPr>
                <w:b/>
                <w:sz w:val="21"/>
                <w:szCs w:val="21"/>
              </w:rPr>
              <w:t>Use connectives to link paragraphs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</w:rPr>
              <w:t>Developed 5 parts to story: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  <w:u w:val="single"/>
              </w:rPr>
              <w:t>Introduction</w:t>
            </w:r>
            <w:r w:rsidRPr="003A53E9">
              <w:rPr>
                <w:sz w:val="21"/>
                <w:szCs w:val="21"/>
              </w:rPr>
              <w:t xml:space="preserve"> – should include detailed description of setting or characters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  <w:u w:val="single"/>
              </w:rPr>
              <w:t>Build-up</w:t>
            </w:r>
            <w:r w:rsidRPr="003A53E9">
              <w:rPr>
                <w:sz w:val="21"/>
                <w:szCs w:val="21"/>
              </w:rPr>
              <w:t xml:space="preserve"> – build in some suspense towards the problem or dilemma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  <w:u w:val="single"/>
              </w:rPr>
              <w:t>Problem / Dilemma</w:t>
            </w:r>
            <w:r w:rsidR="00161FA9">
              <w:rPr>
                <w:sz w:val="21"/>
                <w:szCs w:val="21"/>
                <w:u w:val="single"/>
              </w:rPr>
              <w:t xml:space="preserve"> / Event</w:t>
            </w:r>
            <w:r w:rsidRPr="003A53E9">
              <w:rPr>
                <w:sz w:val="21"/>
                <w:szCs w:val="21"/>
              </w:rPr>
              <w:t xml:space="preserve"> – build in suspense writing to introduce the dilemma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  <w:u w:val="single"/>
              </w:rPr>
              <w:t>Resolution</w:t>
            </w:r>
            <w:r w:rsidRPr="003A53E9">
              <w:rPr>
                <w:sz w:val="21"/>
                <w:szCs w:val="21"/>
              </w:rPr>
              <w:t xml:space="preserve"> 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  <w:u w:val="single"/>
              </w:rPr>
              <w:t>Ending</w:t>
            </w:r>
            <w:r w:rsidRPr="003A53E9">
              <w:rPr>
                <w:sz w:val="21"/>
                <w:szCs w:val="21"/>
              </w:rPr>
              <w:t xml:space="preserve"> 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  <w:r w:rsidRPr="003A53E9">
              <w:rPr>
                <w:sz w:val="21"/>
                <w:szCs w:val="21"/>
              </w:rPr>
              <w:t>Clear distinction between resolution and ending. Ending should include reflection on events or the characters.</w:t>
            </w:r>
          </w:p>
          <w:p w:rsidR="00387BB1" w:rsidRPr="003A53E9" w:rsidRDefault="00387BB1" w:rsidP="00387BB1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3A53E9" w:rsidRDefault="00EE1200" w:rsidP="00EE1200">
            <w:r w:rsidRPr="003A53E9">
              <w:t>C</w:t>
            </w:r>
            <w:r w:rsidR="007D36C2" w:rsidRPr="003A53E9">
              <w:t xml:space="preserve">onsolidate </w:t>
            </w:r>
            <w:r w:rsidR="00387BB1" w:rsidRPr="003A53E9">
              <w:t>Spring</w:t>
            </w:r>
            <w:r w:rsidR="006B7B2E" w:rsidRPr="003A53E9">
              <w:t xml:space="preserve"> list</w:t>
            </w:r>
          </w:p>
          <w:p w:rsidR="00EE1200" w:rsidRPr="003A53E9" w:rsidRDefault="00EE1200" w:rsidP="00EE1200">
            <w:pPr>
              <w:rPr>
                <w:u w:val="single"/>
              </w:rPr>
            </w:pPr>
            <w:r w:rsidRPr="003A53E9">
              <w:rPr>
                <w:u w:val="single"/>
              </w:rPr>
              <w:t>Introduce:</w:t>
            </w:r>
          </w:p>
          <w:p w:rsidR="00EE1200" w:rsidRPr="003A53E9" w:rsidRDefault="00EE1200" w:rsidP="00EE1200"/>
          <w:p w:rsidR="00387BB1" w:rsidRPr="003A53E9" w:rsidRDefault="00387BB1" w:rsidP="00387BB1">
            <w:r w:rsidRPr="003A53E9">
              <w:t>Sentence of 3 for action e.g.</w:t>
            </w:r>
          </w:p>
          <w:p w:rsidR="00387BB1" w:rsidRPr="003A53E9" w:rsidRDefault="00387BB1" w:rsidP="00387BB1">
            <w:pPr>
              <w:rPr>
                <w:i/>
              </w:rPr>
            </w:pPr>
            <w:r w:rsidRPr="003A53E9">
              <w:rPr>
                <w:i/>
              </w:rPr>
              <w:t>Sam rushed down the road, jumped on the bus and sank into his seat.</w:t>
            </w:r>
          </w:p>
          <w:p w:rsidR="00387BB1" w:rsidRPr="003A53E9" w:rsidRDefault="00387BB1" w:rsidP="00387BB1">
            <w:pPr>
              <w:rPr>
                <w:i/>
              </w:rPr>
            </w:pPr>
          </w:p>
          <w:p w:rsidR="00387BB1" w:rsidRPr="003A53E9" w:rsidRDefault="00387BB1" w:rsidP="00387BB1">
            <w:r w:rsidRPr="003A53E9">
              <w:t>Repetition to persuade e.g.</w:t>
            </w:r>
          </w:p>
          <w:p w:rsidR="00387BB1" w:rsidRPr="003A53E9" w:rsidRDefault="00387BB1" w:rsidP="00387BB1">
            <w:pPr>
              <w:rPr>
                <w:i/>
              </w:rPr>
            </w:pPr>
            <w:r w:rsidRPr="003A53E9">
              <w:rPr>
                <w:i/>
              </w:rPr>
              <w:t>Find us to find the fun</w:t>
            </w:r>
          </w:p>
          <w:p w:rsidR="00387BB1" w:rsidRPr="003A53E9" w:rsidRDefault="00387BB1" w:rsidP="00387BB1">
            <w:pPr>
              <w:rPr>
                <w:i/>
              </w:rPr>
            </w:pPr>
          </w:p>
          <w:p w:rsidR="00387BB1" w:rsidRPr="003A53E9" w:rsidRDefault="00387BB1" w:rsidP="00387BB1">
            <w:r w:rsidRPr="003A53E9">
              <w:t>Dialogue – verb + adverb – “Hello,” she whispered, shyly.</w:t>
            </w:r>
          </w:p>
          <w:p w:rsidR="00387BB1" w:rsidRPr="003A53E9" w:rsidRDefault="00387BB1" w:rsidP="00387BB1"/>
          <w:p w:rsidR="00387BB1" w:rsidRPr="003A53E9" w:rsidRDefault="00387BB1" w:rsidP="00387BB1">
            <w:r w:rsidRPr="003A53E9">
              <w:t>Appropriate choice of pronoun or noun within a sentence to avoid ambiguity and repetition.</w:t>
            </w:r>
          </w:p>
          <w:p w:rsidR="00387BB1" w:rsidRPr="003A53E9" w:rsidRDefault="00387BB1" w:rsidP="00387BB1">
            <w:r w:rsidRPr="003A53E9">
              <w:t>Drop in a relative clause using: who/whom/which/whose/that e.g.</w:t>
            </w:r>
          </w:p>
          <w:p w:rsidR="00387BB1" w:rsidRPr="003A53E9" w:rsidRDefault="00387BB1" w:rsidP="00387BB1">
            <w:r w:rsidRPr="003A53E9">
              <w:rPr>
                <w:i/>
              </w:rPr>
              <w:t xml:space="preserve">The girl, </w:t>
            </w:r>
            <w:r w:rsidRPr="003A53E9">
              <w:t>whom I remember, had long black hair.</w:t>
            </w:r>
          </w:p>
          <w:p w:rsidR="00387BB1" w:rsidRPr="003A53E9" w:rsidRDefault="00387BB1" w:rsidP="00387BB1"/>
          <w:p w:rsidR="00387BB1" w:rsidRPr="003A53E9" w:rsidRDefault="00387BB1" w:rsidP="00387BB1">
            <w:r w:rsidRPr="003A53E9">
              <w:t>Pattern of 3 for persuasion e.g.</w:t>
            </w:r>
          </w:p>
          <w:p w:rsidR="00EE1200" w:rsidRPr="003A53E9" w:rsidRDefault="00387BB1" w:rsidP="00387BB1">
            <w:r w:rsidRPr="003A53E9">
              <w:t>Visit, Swim, Enjoy!</w:t>
            </w:r>
          </w:p>
          <w:p w:rsidR="00EE1200" w:rsidRPr="003A53E9" w:rsidRDefault="00EE1200" w:rsidP="00EE1200"/>
        </w:tc>
        <w:tc>
          <w:tcPr>
            <w:tcW w:w="2410" w:type="dxa"/>
          </w:tcPr>
          <w:p w:rsidR="00EE1200" w:rsidRPr="003A53E9" w:rsidRDefault="007D36C2" w:rsidP="00EE1200">
            <w:pPr>
              <w:rPr>
                <w:b/>
              </w:rPr>
            </w:pPr>
            <w:r w:rsidRPr="003A53E9">
              <w:t xml:space="preserve">Consolidate </w:t>
            </w:r>
            <w:r w:rsidR="00387BB1" w:rsidRPr="003A53E9">
              <w:t>Spring</w:t>
            </w:r>
            <w:r w:rsidR="006B7B2E" w:rsidRPr="003A53E9">
              <w:t xml:space="preserve"> list</w:t>
            </w:r>
          </w:p>
          <w:p w:rsidR="00EE1200" w:rsidRPr="003A53E9" w:rsidRDefault="00EE1200" w:rsidP="00EE1200">
            <w:pPr>
              <w:rPr>
                <w:b/>
              </w:rPr>
            </w:pPr>
          </w:p>
          <w:p w:rsidR="00EE1200" w:rsidRPr="003A53E9" w:rsidRDefault="00EE1200" w:rsidP="00387BB1"/>
        </w:tc>
        <w:tc>
          <w:tcPr>
            <w:tcW w:w="2268" w:type="dxa"/>
          </w:tcPr>
          <w:p w:rsidR="00EE1200" w:rsidRPr="003A53E9" w:rsidRDefault="007D36C2" w:rsidP="00EE1200">
            <w:r w:rsidRPr="003A53E9">
              <w:t xml:space="preserve">Consolidate </w:t>
            </w:r>
            <w:r w:rsidR="00387BB1" w:rsidRPr="003A53E9">
              <w:t>Spring</w:t>
            </w:r>
            <w:r w:rsidR="006B7B2E" w:rsidRPr="003A53E9">
              <w:t xml:space="preserve"> list</w:t>
            </w:r>
            <w:r w:rsidR="00EE1200" w:rsidRPr="003A53E9">
              <w:t xml:space="preserve"> </w:t>
            </w:r>
          </w:p>
          <w:p w:rsidR="00EE1200" w:rsidRPr="003A53E9" w:rsidRDefault="00EE1200" w:rsidP="00EE1200">
            <w:pPr>
              <w:rPr>
                <w:b/>
              </w:rPr>
            </w:pPr>
          </w:p>
          <w:p w:rsidR="006B7B2E" w:rsidRPr="003A53E9" w:rsidRDefault="006B7B2E" w:rsidP="006B7B2E"/>
          <w:p w:rsidR="006B7B2E" w:rsidRPr="003A53E9" w:rsidRDefault="006B7B2E" w:rsidP="006B7B2E"/>
        </w:tc>
        <w:tc>
          <w:tcPr>
            <w:tcW w:w="2268" w:type="dxa"/>
          </w:tcPr>
          <w:p w:rsidR="00EE1200" w:rsidRPr="003A53E9" w:rsidRDefault="00387BB1" w:rsidP="006B7B2E">
            <w:r w:rsidRPr="003A53E9">
              <w:t>Consolidate Autumn and Spring spellings</w:t>
            </w:r>
          </w:p>
          <w:p w:rsidR="00EE1200" w:rsidRPr="003A53E9" w:rsidRDefault="00EE1200" w:rsidP="006B7B2E"/>
        </w:tc>
      </w:tr>
    </w:tbl>
    <w:p w:rsidR="003662A0" w:rsidRDefault="00EE1200" w:rsidP="003662A0">
      <w:r>
        <w:t xml:space="preserve">Text Type: </w:t>
      </w:r>
      <w:r w:rsidR="00F61A59">
        <w:t>Traditional Tales</w:t>
      </w:r>
      <w:bookmarkStart w:id="0" w:name="_GoBack"/>
      <w:bookmarkEnd w:id="0"/>
      <w:r w:rsidR="00387BB1">
        <w:t xml:space="preserve"> – Story Writing</w:t>
      </w:r>
    </w:p>
    <w:p w:rsidR="00387BB1" w:rsidRDefault="00387BB1" w:rsidP="003662A0">
      <w:r>
        <w:t xml:space="preserve"> </w:t>
      </w:r>
      <w:r>
        <w:tab/>
        <w:t xml:space="preserve">     Poetry - </w:t>
      </w:r>
      <w:proofErr w:type="spellStart"/>
      <w:r w:rsidRPr="00387BB1">
        <w:t>Senryu</w:t>
      </w:r>
      <w:proofErr w:type="spellEnd"/>
    </w:p>
    <w:p w:rsidR="00EE1200" w:rsidRDefault="00EE1200" w:rsidP="00896E64"/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9C" w:rsidRDefault="006C749C" w:rsidP="00495CB9">
      <w:pPr>
        <w:spacing w:after="0" w:line="240" w:lineRule="auto"/>
      </w:pPr>
      <w:r>
        <w:separator/>
      </w:r>
    </w:p>
  </w:endnote>
  <w:endnote w:type="continuationSeparator" w:id="0">
    <w:p w:rsidR="006C749C" w:rsidRDefault="006C749C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9C" w:rsidRDefault="006C749C" w:rsidP="00495CB9">
      <w:pPr>
        <w:spacing w:after="0" w:line="240" w:lineRule="auto"/>
      </w:pPr>
      <w:r>
        <w:separator/>
      </w:r>
    </w:p>
  </w:footnote>
  <w:footnote w:type="continuationSeparator" w:id="0">
    <w:p w:rsidR="006C749C" w:rsidRDefault="006C749C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6C749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3A53E9" w:rsidRDefault="006C749C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3A53E9">
          <w:rPr>
            <w:rFonts w:eastAsiaTheme="majorEastAsia" w:cstheme="majorBidi"/>
            <w:sz w:val="24"/>
            <w:szCs w:val="24"/>
          </w:rPr>
          <w:t xml:space="preserve">Year </w:t>
        </w:r>
        <w:r w:rsidR="007D36C2" w:rsidRPr="003A53E9">
          <w:rPr>
            <w:rFonts w:eastAsiaTheme="majorEastAsia" w:cstheme="majorBidi"/>
            <w:sz w:val="24"/>
            <w:szCs w:val="24"/>
          </w:rPr>
          <w:t>4</w:t>
        </w:r>
        <w:r w:rsidR="00896E64" w:rsidRPr="003A53E9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387BB1" w:rsidRPr="003A53E9">
          <w:rPr>
            <w:rFonts w:eastAsiaTheme="majorEastAsia" w:cstheme="majorBidi"/>
            <w:sz w:val="24"/>
            <w:szCs w:val="24"/>
          </w:rPr>
          <w:t>Summer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6C749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161FA9"/>
    <w:rsid w:val="003662A0"/>
    <w:rsid w:val="00387BB1"/>
    <w:rsid w:val="003A53E9"/>
    <w:rsid w:val="003D44FC"/>
    <w:rsid w:val="00402F67"/>
    <w:rsid w:val="00495CB9"/>
    <w:rsid w:val="00600DC8"/>
    <w:rsid w:val="006108B2"/>
    <w:rsid w:val="006B7B2E"/>
    <w:rsid w:val="006C749C"/>
    <w:rsid w:val="0077454D"/>
    <w:rsid w:val="007D36C2"/>
    <w:rsid w:val="008243BD"/>
    <w:rsid w:val="00896E64"/>
    <w:rsid w:val="008C7953"/>
    <w:rsid w:val="00A45E67"/>
    <w:rsid w:val="00B64CB6"/>
    <w:rsid w:val="00BD75F7"/>
    <w:rsid w:val="00C5016A"/>
    <w:rsid w:val="00CA0E09"/>
    <w:rsid w:val="00CA5511"/>
    <w:rsid w:val="00EE1200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552047"/>
    <w:rsid w:val="0059491D"/>
    <w:rsid w:val="007C0C0D"/>
    <w:rsid w:val="00946437"/>
    <w:rsid w:val="00A42C31"/>
    <w:rsid w:val="00A87ECB"/>
    <w:rsid w:val="00BE0ED3"/>
    <w:rsid w:val="00F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83C5-E43C-4989-8B9A-9CEDD8E7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Medium Term Planning – Summer 1</vt:lpstr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Medium Term Planning – Summer 1</dc:title>
  <dc:creator>Teacher</dc:creator>
  <cp:lastModifiedBy>Teacher</cp:lastModifiedBy>
  <cp:revision>1</cp:revision>
  <cp:lastPrinted>2014-10-21T06:54:00Z</cp:lastPrinted>
  <dcterms:created xsi:type="dcterms:W3CDTF">2014-10-15T15:17:00Z</dcterms:created>
  <dcterms:modified xsi:type="dcterms:W3CDTF">2018-07-06T08:50:00Z</dcterms:modified>
</cp:coreProperties>
</file>